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C6" w:rsidRPr="007B0CBD" w:rsidRDefault="009867C6" w:rsidP="009867C6">
      <w:pPr>
        <w:keepNext/>
        <w:shd w:val="clear" w:color="auto" w:fill="E6E6E6"/>
        <w:tabs>
          <w:tab w:val="num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</w:pPr>
      <w:r w:rsidRPr="007B0CBD"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  <w:t xml:space="preserve">Załącznik nr 5 do SWZ </w:t>
      </w:r>
    </w:p>
    <w:p w:rsidR="009867C6" w:rsidRPr="00AD4794" w:rsidRDefault="009867C6" w:rsidP="009867C6">
      <w:pPr>
        <w:widowControl w:val="0"/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A2B" w:rsidRDefault="00830A2B" w:rsidP="006A4A24">
      <w:pPr>
        <w:suppressAutoHyphens/>
        <w:spacing w:after="0" w:line="252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6A4A24" w:rsidRDefault="006A4A24" w:rsidP="009867C6">
      <w:pPr>
        <w:suppressAutoHyphens/>
        <w:spacing w:after="0" w:line="252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9867C6" w:rsidRPr="00AD4794" w:rsidRDefault="009867C6" w:rsidP="009867C6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AD4794">
        <w:rPr>
          <w:rFonts w:ascii="Arial" w:eastAsia="Calibri" w:hAnsi="Arial" w:cs="Arial"/>
          <w:b/>
          <w:sz w:val="20"/>
          <w:szCs w:val="20"/>
          <w:lang w:eastAsia="ar-SA"/>
        </w:rPr>
        <w:t>Wykonawca:</w:t>
      </w:r>
    </w:p>
    <w:p w:rsidR="009867C6" w:rsidRPr="00AD4794" w:rsidRDefault="009867C6" w:rsidP="009867C6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AD4794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9867C6" w:rsidRPr="00AD4794" w:rsidRDefault="009867C6" w:rsidP="009867C6">
      <w:pPr>
        <w:suppressAutoHyphens/>
        <w:spacing w:line="252" w:lineRule="auto"/>
        <w:ind w:right="5953"/>
        <w:jc w:val="both"/>
        <w:rPr>
          <w:rFonts w:ascii="Arial" w:eastAsia="Calibri" w:hAnsi="Arial" w:cs="Arial"/>
          <w:sz w:val="16"/>
          <w:szCs w:val="16"/>
          <w:u w:val="single"/>
          <w:lang w:eastAsia="ar-SA"/>
        </w:rPr>
      </w:pPr>
      <w:r w:rsidRPr="00AD4794">
        <w:rPr>
          <w:rFonts w:ascii="Arial" w:eastAsia="Calibri" w:hAnsi="Arial" w:cs="Arial"/>
          <w:i/>
          <w:sz w:val="16"/>
          <w:szCs w:val="16"/>
          <w:lang w:eastAsia="ar-SA"/>
        </w:rPr>
        <w:t>(pełna nazwa/firma, adres, w zależności od podmiotu: NIP/PESEL, KRS/CEiDG)</w:t>
      </w:r>
    </w:p>
    <w:p w:rsidR="009867C6" w:rsidRPr="00AD4794" w:rsidRDefault="009867C6" w:rsidP="009867C6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AD4794">
        <w:rPr>
          <w:rFonts w:ascii="Arial" w:eastAsia="Calibri" w:hAnsi="Arial" w:cs="Arial"/>
          <w:sz w:val="20"/>
          <w:szCs w:val="20"/>
          <w:u w:val="single"/>
          <w:lang w:eastAsia="ar-SA"/>
        </w:rPr>
        <w:t>reprezentowany przez:</w:t>
      </w:r>
    </w:p>
    <w:p w:rsidR="009867C6" w:rsidRPr="00AD4794" w:rsidRDefault="009867C6" w:rsidP="009867C6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AD4794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9867C6" w:rsidRPr="00AD4794" w:rsidRDefault="009867C6" w:rsidP="009867C6">
      <w:pPr>
        <w:suppressAutoHyphens/>
        <w:spacing w:after="0" w:line="252" w:lineRule="auto"/>
        <w:ind w:right="5953"/>
        <w:rPr>
          <w:rFonts w:ascii="Arial" w:eastAsia="Calibri" w:hAnsi="Arial" w:cs="Arial"/>
          <w:b/>
          <w:sz w:val="16"/>
          <w:szCs w:val="16"/>
          <w:u w:val="single"/>
          <w:lang w:eastAsia="ar-SA"/>
        </w:rPr>
      </w:pPr>
      <w:r w:rsidRPr="00AD4794">
        <w:rPr>
          <w:rFonts w:ascii="Arial" w:eastAsia="Calibri" w:hAnsi="Arial" w:cs="Arial"/>
          <w:i/>
          <w:sz w:val="16"/>
          <w:szCs w:val="16"/>
          <w:lang w:eastAsia="ar-SA"/>
        </w:rPr>
        <w:t>(imię, nazwisko, stanowisko/podstawa do reprezentacji)</w:t>
      </w:r>
    </w:p>
    <w:p w:rsidR="009867C6" w:rsidRPr="001D3EC7" w:rsidRDefault="009867C6" w:rsidP="009867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1D3EC7">
        <w:rPr>
          <w:rFonts w:ascii="Arial" w:eastAsia="Times New Roman" w:hAnsi="Arial" w:cs="Arial"/>
          <w:b/>
          <w:lang w:eastAsia="ar-SA"/>
        </w:rPr>
        <w:t>WYKAZ OSÓB</w:t>
      </w:r>
    </w:p>
    <w:p w:rsidR="009867C6" w:rsidRDefault="009867C6" w:rsidP="009867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867C6" w:rsidRPr="00AD4794" w:rsidRDefault="009867C6" w:rsidP="009867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867C6" w:rsidRPr="007B0CBD" w:rsidRDefault="009867C6" w:rsidP="007B0CB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lang w:eastAsia="ar-SA"/>
        </w:rPr>
      </w:pPr>
      <w:r w:rsidRPr="003B2D40">
        <w:rPr>
          <w:rFonts w:ascii="Arial" w:eastAsia="Calibri" w:hAnsi="Arial" w:cs="Arial"/>
          <w:lang w:eastAsia="ar-SA"/>
        </w:rPr>
        <w:t>Na potrzeby postępowania o udzielenie zamówienia publicznego pn.</w:t>
      </w:r>
      <w:r w:rsidRPr="003B2D40">
        <w:rPr>
          <w:rFonts w:ascii="Arial" w:eastAsia="Calibri" w:hAnsi="Arial" w:cs="Arial"/>
          <w:b/>
          <w:lang w:eastAsia="ar-SA"/>
        </w:rPr>
        <w:t xml:space="preserve"> </w:t>
      </w:r>
      <w:r w:rsidR="007B0CBD">
        <w:rPr>
          <w:rFonts w:ascii="Arial" w:eastAsia="Calibri" w:hAnsi="Arial" w:cs="Arial"/>
          <w:b/>
          <w:lang w:eastAsia="ar-SA"/>
        </w:rPr>
        <w:t>„</w:t>
      </w:r>
      <w:r w:rsidR="00B36B51">
        <w:rPr>
          <w:rFonts w:ascii="Arial" w:eastAsia="Arial Unicode MS" w:hAnsi="Arial" w:cs="Arial"/>
          <w:b/>
          <w:bCs/>
          <w:kern w:val="2"/>
          <w:lang w:eastAsia="zh-CN" w:bidi="pl-PL"/>
        </w:rPr>
        <w:t>Rozbudowa sieci wodociągowej i sieci kanalizacji sanitarnej w m. Gniewczyna Łańcucka</w:t>
      </w:r>
      <w:r w:rsidR="007B0CBD">
        <w:rPr>
          <w:rFonts w:ascii="Arial" w:eastAsia="Times New Roman" w:hAnsi="Arial" w:cs="Arial"/>
          <w:b/>
          <w:lang w:eastAsia="ar-SA"/>
        </w:rPr>
        <w:t>”</w:t>
      </w:r>
      <w:r w:rsidR="00622322">
        <w:rPr>
          <w:rFonts w:ascii="Arial" w:eastAsia="Times New Roman" w:hAnsi="Arial" w:cs="Arial"/>
          <w:b/>
          <w:lang w:eastAsia="ar-SA"/>
        </w:rPr>
        <w:t xml:space="preserve">, </w:t>
      </w:r>
      <w:r w:rsidRPr="003B2D40">
        <w:rPr>
          <w:rFonts w:ascii="Arial" w:eastAsia="Calibri" w:hAnsi="Arial" w:cs="Arial"/>
          <w:lang w:eastAsia="ar-SA"/>
        </w:rPr>
        <w:t>prowadzonego przez Gminę Tryńcza, 37-204 Tryńcza 127</w:t>
      </w:r>
      <w:r w:rsidRPr="003B2D40">
        <w:rPr>
          <w:rFonts w:ascii="Arial" w:eastAsia="Calibri" w:hAnsi="Arial" w:cs="Arial"/>
          <w:i/>
          <w:lang w:eastAsia="ar-SA"/>
        </w:rPr>
        <w:t xml:space="preserve">, </w:t>
      </w:r>
      <w:r w:rsidRPr="003B2D40">
        <w:rPr>
          <w:rFonts w:ascii="Arial" w:eastAsia="Calibri" w:hAnsi="Arial" w:cs="Arial"/>
          <w:lang w:eastAsia="ar-SA"/>
        </w:rPr>
        <w:t xml:space="preserve">przedkładam </w:t>
      </w:r>
      <w:r w:rsidRPr="003B2D40">
        <w:rPr>
          <w:rFonts w:ascii="Arial" w:eastAsia="Calibri" w:hAnsi="Arial" w:cs="Arial"/>
          <w:bCs/>
          <w:lang w:val="x-none" w:eastAsia="ar-SA"/>
        </w:rPr>
        <w:t xml:space="preserve">wykaz osób potwierdzający spełnienie warunku udziału w postępowaniu określonego </w:t>
      </w:r>
      <w:r w:rsidRPr="003B2D40">
        <w:rPr>
          <w:rFonts w:ascii="Arial" w:eastAsia="Times New Roman" w:hAnsi="Arial" w:cs="Arial"/>
          <w:lang w:eastAsia="ar-SA"/>
        </w:rPr>
        <w:t>w </w:t>
      </w:r>
      <w:r w:rsidR="00DF011D">
        <w:rPr>
          <w:rFonts w:ascii="Arial" w:eastAsia="Times New Roman" w:hAnsi="Arial" w:cs="Arial"/>
          <w:lang w:eastAsia="ar-SA"/>
        </w:rPr>
        <w:t xml:space="preserve">rozdziale 6 </w:t>
      </w:r>
      <w:r w:rsidR="00C14A6B">
        <w:rPr>
          <w:rFonts w:ascii="Arial" w:eastAsia="Times New Roman" w:hAnsi="Arial" w:cs="Arial"/>
          <w:lang w:eastAsia="ar-SA"/>
        </w:rPr>
        <w:t xml:space="preserve"> </w:t>
      </w:r>
      <w:r w:rsidRPr="003B2D40">
        <w:rPr>
          <w:rFonts w:ascii="Arial" w:eastAsia="Times New Roman" w:hAnsi="Arial" w:cs="Arial"/>
          <w:lang w:eastAsia="ar-SA"/>
        </w:rPr>
        <w:t>Specyfikacji Warunków Zamówienia.</w:t>
      </w:r>
    </w:p>
    <w:p w:rsidR="009867C6" w:rsidRPr="005177B6" w:rsidRDefault="009867C6" w:rsidP="009867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197"/>
        <w:gridCol w:w="1438"/>
        <w:gridCol w:w="2452"/>
        <w:gridCol w:w="1185"/>
        <w:gridCol w:w="3114"/>
      </w:tblGrid>
      <w:tr w:rsidR="009867C6" w:rsidRPr="004879A7" w:rsidTr="00DD09D6"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 w:rsidRPr="004879A7"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Lp.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 w:rsidRPr="004879A7"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Nazwisko i imię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 w:rsidRPr="004879A7"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Funkcja w realizacji zamówienia</w:t>
            </w:r>
            <w:r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/zakres wykonywanych czynności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 w:rsidRPr="004879A7"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Opis posiadanych kwalifikacji zawodowych</w:t>
            </w:r>
          </w:p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 w:rsidRPr="004879A7"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nr i specjalność uprawnień budowlanych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Zakres i okres doświadczenia</w:t>
            </w:r>
          </w:p>
        </w:tc>
        <w:tc>
          <w:tcPr>
            <w:tcW w:w="1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ar-SA"/>
              </w:rPr>
            </w:pPr>
            <w:r w:rsidRPr="004879A7">
              <w:rPr>
                <w:rFonts w:ascii="Arial" w:eastAsia="Times New Roman" w:hAnsi="Arial" w:cs="Arial"/>
                <w:sz w:val="14"/>
                <w:szCs w:val="14"/>
                <w:lang w:eastAsia="ar-SA"/>
              </w:rPr>
              <w:t>Informacja o podstawie do dysponowania osobą przez Wykonawcę</w:t>
            </w:r>
          </w:p>
        </w:tc>
      </w:tr>
      <w:tr w:rsidR="009867C6" w:rsidRPr="004879A7" w:rsidTr="007D3E74"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313413" w:rsidRDefault="009867C6" w:rsidP="009867C6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67C6" w:rsidRPr="00FF2EC6" w:rsidRDefault="002B638D" w:rsidP="00DD09D6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F2EC6">
              <w:rPr>
                <w:rFonts w:ascii="Arial" w:eastAsia="Calibri" w:hAnsi="Arial" w:cs="Arial"/>
                <w:sz w:val="18"/>
                <w:szCs w:val="18"/>
              </w:rPr>
              <w:t xml:space="preserve">Kierownik </w:t>
            </w:r>
            <w:r w:rsidR="000678A7">
              <w:rPr>
                <w:rFonts w:ascii="Arial" w:eastAsia="Calibri" w:hAnsi="Arial" w:cs="Arial"/>
                <w:sz w:val="18"/>
                <w:szCs w:val="18"/>
              </w:rPr>
              <w:t>budowy</w:t>
            </w:r>
          </w:p>
          <w:p w:rsidR="009867C6" w:rsidRPr="00FF2EC6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B51" w:rsidRPr="00B36B51" w:rsidRDefault="00B36B51" w:rsidP="00B36B5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B51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Uprawnienia budowlane</w:t>
            </w:r>
          </w:p>
          <w:p w:rsidR="00B36B51" w:rsidRPr="00B36B51" w:rsidRDefault="00B36B51" w:rsidP="00B36B5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B51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do kierowania robotami budowlanymi w </w:t>
            </w:r>
            <w:r w:rsidRPr="00B36B51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specjalności instalacyjnej w zakresie sieci, instalacji i urządzeń cieplnych, wentylacyjnych, gazowych, wodociągowych i kanalizacyjnych </w:t>
            </w:r>
          </w:p>
          <w:p w:rsidR="00466E65" w:rsidRPr="00FF2EC6" w:rsidRDefault="00466E65" w:rsidP="00DF01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:rsidR="00DF011D" w:rsidRPr="00FF2EC6" w:rsidRDefault="00DF011D" w:rsidP="00DF01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F2EC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Uprawnienia budowlane</w:t>
            </w:r>
          </w:p>
          <w:p w:rsidR="00DF011D" w:rsidRPr="00FF2EC6" w:rsidRDefault="00DF011D" w:rsidP="00DF01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F2EC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nr ……………………</w:t>
            </w:r>
          </w:p>
          <w:p w:rsidR="00DF011D" w:rsidRPr="00FF2EC6" w:rsidRDefault="00DF011D" w:rsidP="00DF01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9867C6" w:rsidRPr="00FF2EC6" w:rsidRDefault="00DF011D" w:rsidP="00DF01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FF2EC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wydane .…………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7C6" w:rsidRPr="004879A7" w:rsidRDefault="009867C6" w:rsidP="00DD09D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867C6" w:rsidRPr="004879A7" w:rsidRDefault="009867C6" w:rsidP="009867C6">
            <w:pPr>
              <w:numPr>
                <w:ilvl w:val="0"/>
                <w:numId w:val="1"/>
              </w:numPr>
              <w:tabs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879A7">
              <w:rPr>
                <w:rFonts w:ascii="Arial" w:hAnsi="Arial" w:cs="Arial"/>
                <w:bCs/>
                <w:sz w:val="18"/>
                <w:szCs w:val="18"/>
              </w:rPr>
              <w:t>dysponuje * -</w:t>
            </w:r>
          </w:p>
          <w:p w:rsidR="009867C6" w:rsidRPr="004879A7" w:rsidRDefault="009867C6" w:rsidP="00DD09D6">
            <w:pPr>
              <w:tabs>
                <w:tab w:val="left" w:pos="0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879A7">
              <w:rPr>
                <w:rFonts w:ascii="Arial" w:hAnsi="Arial" w:cs="Arial"/>
                <w:bCs/>
                <w:sz w:val="18"/>
                <w:szCs w:val="18"/>
              </w:rPr>
              <w:t>Wykonawca winien podać podstawę dysponowania</w:t>
            </w:r>
          </w:p>
          <w:p w:rsidR="009867C6" w:rsidRPr="004879A7" w:rsidRDefault="009867C6" w:rsidP="00DD09D6">
            <w:pPr>
              <w:tabs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…………………………………….</w:t>
            </w:r>
          </w:p>
          <w:p w:rsidR="009867C6" w:rsidRPr="004879A7" w:rsidRDefault="009867C6" w:rsidP="00DD09D6">
            <w:pPr>
              <w:tabs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879A7">
              <w:rPr>
                <w:rFonts w:ascii="Arial" w:hAnsi="Arial" w:cs="Arial"/>
                <w:bCs/>
                <w:sz w:val="18"/>
                <w:szCs w:val="18"/>
              </w:rPr>
              <w:t>(np. umow</w:t>
            </w:r>
            <w:bookmarkStart w:id="0" w:name="_GoBack"/>
            <w:bookmarkEnd w:id="0"/>
            <w:r w:rsidRPr="004879A7">
              <w:rPr>
                <w:rFonts w:ascii="Arial" w:hAnsi="Arial" w:cs="Arial"/>
                <w:bCs/>
                <w:sz w:val="18"/>
                <w:szCs w:val="18"/>
              </w:rPr>
              <w:t>a o pracę, umowa zlecenie, umowa o dzieło)</w:t>
            </w:r>
          </w:p>
          <w:p w:rsidR="009867C6" w:rsidRPr="004879A7" w:rsidRDefault="009867C6" w:rsidP="00DD09D6">
            <w:pPr>
              <w:tabs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9867C6" w:rsidRDefault="009867C6" w:rsidP="00DD09D6">
            <w:pPr>
              <w:tabs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Pr="004879A7">
              <w:rPr>
                <w:rFonts w:ascii="Arial" w:hAnsi="Arial" w:cs="Arial"/>
                <w:bCs/>
                <w:sz w:val="18"/>
                <w:szCs w:val="18"/>
              </w:rPr>
              <w:t>ub</w:t>
            </w:r>
          </w:p>
          <w:p w:rsidR="009867C6" w:rsidRPr="004879A7" w:rsidRDefault="009867C6" w:rsidP="00DD09D6">
            <w:pPr>
              <w:tabs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9867C6" w:rsidRPr="004879A7" w:rsidRDefault="009867C6" w:rsidP="009867C6">
            <w:pPr>
              <w:numPr>
                <w:ilvl w:val="0"/>
                <w:numId w:val="1"/>
              </w:numPr>
              <w:tabs>
                <w:tab w:val="left" w:pos="-7867"/>
                <w:tab w:val="left" w:pos="249"/>
                <w:tab w:val="left" w:pos="1773"/>
              </w:tabs>
              <w:spacing w:after="0" w:line="276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4879A7">
              <w:rPr>
                <w:rFonts w:ascii="Arial" w:hAnsi="Arial" w:cs="Arial"/>
                <w:bCs/>
                <w:sz w:val="18"/>
                <w:szCs w:val="18"/>
              </w:rPr>
              <w:t xml:space="preserve">będzie dysponował *- </w:t>
            </w:r>
            <w:r w:rsidRPr="004879A7">
              <w:rPr>
                <w:rFonts w:ascii="Arial" w:hAnsi="Arial" w:cs="Arial"/>
                <w:sz w:val="18"/>
                <w:szCs w:val="18"/>
              </w:rPr>
              <w:t>Wykonawca winien</w:t>
            </w:r>
          </w:p>
          <w:p w:rsidR="009867C6" w:rsidRPr="004879A7" w:rsidRDefault="009867C6" w:rsidP="00DD09D6">
            <w:pPr>
              <w:tabs>
                <w:tab w:val="left" w:pos="-7867"/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879A7">
              <w:rPr>
                <w:rFonts w:ascii="Arial" w:hAnsi="Arial" w:cs="Arial"/>
                <w:bCs/>
                <w:sz w:val="18"/>
                <w:szCs w:val="18"/>
              </w:rPr>
              <w:t xml:space="preserve">załączyć do oferty </w:t>
            </w:r>
            <w:r w:rsidRPr="004879A7">
              <w:rPr>
                <w:rFonts w:ascii="Arial" w:hAnsi="Arial" w:cs="Arial"/>
                <w:sz w:val="18"/>
                <w:szCs w:val="18"/>
              </w:rPr>
              <w:t>oryginał pisemnego</w:t>
            </w:r>
          </w:p>
          <w:p w:rsidR="009867C6" w:rsidRPr="004879A7" w:rsidRDefault="009867C6" w:rsidP="00DD09D6">
            <w:pPr>
              <w:tabs>
                <w:tab w:val="left" w:pos="-7867"/>
                <w:tab w:val="left" w:pos="249"/>
                <w:tab w:val="left" w:pos="1773"/>
              </w:tabs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879A7">
              <w:rPr>
                <w:rFonts w:ascii="Arial" w:hAnsi="Arial" w:cs="Arial"/>
                <w:sz w:val="18"/>
                <w:szCs w:val="18"/>
              </w:rPr>
              <w:t>zobowiązania podmiotu udostępniającego</w:t>
            </w:r>
          </w:p>
        </w:tc>
      </w:tr>
    </w:tbl>
    <w:p w:rsidR="009867C6" w:rsidRPr="005177B6" w:rsidRDefault="009867C6" w:rsidP="009867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:rsidR="009867C6" w:rsidRDefault="009867C6" w:rsidP="009867C6">
      <w:pPr>
        <w:suppressAutoHyphens/>
        <w:spacing w:after="0" w:line="240" w:lineRule="auto"/>
        <w:rPr>
          <w:rFonts w:ascii="Calibri" w:eastAsia="Calibri" w:hAnsi="Calibri" w:cs="Arial"/>
          <w:bCs/>
          <w:i/>
          <w:sz w:val="18"/>
          <w:szCs w:val="18"/>
        </w:rPr>
      </w:pPr>
      <w:r>
        <w:rPr>
          <w:rFonts w:ascii="Calibri" w:eastAsia="Calibri" w:hAnsi="Calibri" w:cs="Arial"/>
          <w:bCs/>
          <w:i/>
          <w:sz w:val="18"/>
          <w:szCs w:val="18"/>
        </w:rPr>
        <w:t>*</w:t>
      </w:r>
      <w:r w:rsidRPr="00313413">
        <w:rPr>
          <w:rFonts w:ascii="Calibri" w:eastAsia="Calibri" w:hAnsi="Calibri" w:cs="Arial"/>
          <w:bCs/>
          <w:i/>
          <w:sz w:val="18"/>
          <w:szCs w:val="18"/>
        </w:rPr>
        <w:t>niepotrzebne skreślić</w:t>
      </w:r>
    </w:p>
    <w:p w:rsidR="009867C6" w:rsidRPr="005177B6" w:rsidRDefault="009867C6" w:rsidP="009867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867C6" w:rsidRPr="00AD4794" w:rsidRDefault="009867C6" w:rsidP="009867C6">
      <w:pPr>
        <w:widowControl w:val="0"/>
        <w:suppressAutoHyphens/>
        <w:overflowPunct w:val="0"/>
        <w:spacing w:after="0" w:line="240" w:lineRule="auto"/>
        <w:ind w:left="2124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AD4794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AD4794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AD4794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AD4794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AD4794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>………………………………………..</w:t>
      </w:r>
    </w:p>
    <w:p w:rsidR="009867C6" w:rsidRDefault="009867C6" w:rsidP="009867C6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Data; kwalifikowany podpis elektroniczny lub podpis zaufany lub podpis osobisty</w:t>
      </w:r>
    </w:p>
    <w:p w:rsidR="009867C6" w:rsidRDefault="009867C6" w:rsidP="009867C6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hAnsi="Arial" w:cs="Arial"/>
          <w:bCs/>
          <w:i/>
          <w:sz w:val="16"/>
          <w:szCs w:val="16"/>
        </w:rPr>
      </w:pPr>
    </w:p>
    <w:p w:rsidR="009867C6" w:rsidRDefault="009867C6" w:rsidP="009867C6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hAnsi="Arial" w:cs="Arial"/>
          <w:bCs/>
          <w:i/>
          <w:sz w:val="16"/>
          <w:szCs w:val="16"/>
        </w:rPr>
      </w:pPr>
    </w:p>
    <w:p w:rsidR="009867C6" w:rsidRPr="00AD4794" w:rsidRDefault="009867C6" w:rsidP="009867C6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9C2B12" w:rsidRPr="009C2B12" w:rsidRDefault="009867C6" w:rsidP="009C2B1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  <w:r w:rsidRPr="00AD4794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Oświadczenie należy podpisać kwalifikowanym podpisem elektronicznym lub podpisem zaufanym lub podpisem osobistym</w:t>
      </w:r>
      <w:r w:rsidRPr="00AD4794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  <w:r w:rsidR="009C2B12" w:rsidRPr="009C2B12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przez </w:t>
      </w:r>
      <w:r w:rsidR="009C2B12" w:rsidRPr="009C2B12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osobę/osoby upoważnione do występowania w imieniu Wykonawcy.</w:t>
      </w:r>
    </w:p>
    <w:p w:rsidR="007E335C" w:rsidRPr="007D3E74" w:rsidRDefault="007E335C" w:rsidP="007D3E74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</w:p>
    <w:sectPr w:rsidR="007E335C" w:rsidRPr="007D3E74" w:rsidSect="009867C6">
      <w:headerReference w:type="default" r:id="rId7"/>
      <w:footerReference w:type="default" r:id="rId8"/>
      <w:pgSz w:w="11906" w:h="16838"/>
      <w:pgMar w:top="1440" w:right="1080" w:bottom="1440" w:left="1080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E58" w:rsidRDefault="00EB2E58" w:rsidP="009867C6">
      <w:pPr>
        <w:spacing w:after="0" w:line="240" w:lineRule="auto"/>
      </w:pPr>
      <w:r>
        <w:separator/>
      </w:r>
    </w:p>
  </w:endnote>
  <w:endnote w:type="continuationSeparator" w:id="0">
    <w:p w:rsidR="00EB2E58" w:rsidRDefault="00EB2E58" w:rsidP="0098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EB2E58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C02B49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B36B51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B36B51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E58" w:rsidRDefault="00EB2E58" w:rsidP="009867C6">
      <w:pPr>
        <w:spacing w:after="0" w:line="240" w:lineRule="auto"/>
      </w:pPr>
      <w:r>
        <w:separator/>
      </w:r>
    </w:p>
  </w:footnote>
  <w:footnote w:type="continuationSeparator" w:id="0">
    <w:p w:rsidR="00EB2E58" w:rsidRDefault="00EB2E58" w:rsidP="0098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022F1D" w:rsidRDefault="00B36B51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Znak sprawy UIB.271.1.2026</w:t>
    </w:r>
  </w:p>
  <w:p w:rsidR="00A15B82" w:rsidRPr="00E45CF9" w:rsidRDefault="00EB2E58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74B9C"/>
    <w:multiLevelType w:val="hybridMultilevel"/>
    <w:tmpl w:val="D13098E8"/>
    <w:lvl w:ilvl="0" w:tplc="8610788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A557B"/>
    <w:multiLevelType w:val="hybridMultilevel"/>
    <w:tmpl w:val="ECF06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E4B"/>
    <w:rsid w:val="00022F1D"/>
    <w:rsid w:val="000368DC"/>
    <w:rsid w:val="000678A7"/>
    <w:rsid w:val="00093F51"/>
    <w:rsid w:val="000B1609"/>
    <w:rsid w:val="00107E4B"/>
    <w:rsid w:val="001137D2"/>
    <w:rsid w:val="0015454B"/>
    <w:rsid w:val="001D3EC7"/>
    <w:rsid w:val="001E2CD5"/>
    <w:rsid w:val="00245D13"/>
    <w:rsid w:val="002B638D"/>
    <w:rsid w:val="00306A49"/>
    <w:rsid w:val="00330CB2"/>
    <w:rsid w:val="003379F9"/>
    <w:rsid w:val="003A2FCD"/>
    <w:rsid w:val="003B6E2F"/>
    <w:rsid w:val="003E2818"/>
    <w:rsid w:val="004466B8"/>
    <w:rsid w:val="0045027A"/>
    <w:rsid w:val="00466E65"/>
    <w:rsid w:val="004D3F2D"/>
    <w:rsid w:val="004E18F6"/>
    <w:rsid w:val="00542FF7"/>
    <w:rsid w:val="005609B9"/>
    <w:rsid w:val="00573855"/>
    <w:rsid w:val="005B1C4C"/>
    <w:rsid w:val="00622322"/>
    <w:rsid w:val="006A4A24"/>
    <w:rsid w:val="006E211C"/>
    <w:rsid w:val="007047B9"/>
    <w:rsid w:val="0077451B"/>
    <w:rsid w:val="007B0CBD"/>
    <w:rsid w:val="007D3E74"/>
    <w:rsid w:val="007E335C"/>
    <w:rsid w:val="007F14EA"/>
    <w:rsid w:val="00815E43"/>
    <w:rsid w:val="00830A2B"/>
    <w:rsid w:val="008713DA"/>
    <w:rsid w:val="0089432B"/>
    <w:rsid w:val="00912E92"/>
    <w:rsid w:val="00973887"/>
    <w:rsid w:val="00982391"/>
    <w:rsid w:val="009867C6"/>
    <w:rsid w:val="009C2B12"/>
    <w:rsid w:val="00A06EE1"/>
    <w:rsid w:val="00A61A39"/>
    <w:rsid w:val="00A96542"/>
    <w:rsid w:val="00AB4BDA"/>
    <w:rsid w:val="00B01585"/>
    <w:rsid w:val="00B133F4"/>
    <w:rsid w:val="00B36B51"/>
    <w:rsid w:val="00BA295A"/>
    <w:rsid w:val="00BF2DF9"/>
    <w:rsid w:val="00C02B49"/>
    <w:rsid w:val="00C14A6B"/>
    <w:rsid w:val="00C14EB1"/>
    <w:rsid w:val="00C24E2E"/>
    <w:rsid w:val="00C76A3B"/>
    <w:rsid w:val="00CB517C"/>
    <w:rsid w:val="00CF3A29"/>
    <w:rsid w:val="00DA0DBE"/>
    <w:rsid w:val="00DF011D"/>
    <w:rsid w:val="00E07AFF"/>
    <w:rsid w:val="00E24FE7"/>
    <w:rsid w:val="00E3537D"/>
    <w:rsid w:val="00E772F3"/>
    <w:rsid w:val="00E95DFB"/>
    <w:rsid w:val="00EB2E58"/>
    <w:rsid w:val="00ED10B5"/>
    <w:rsid w:val="00F33073"/>
    <w:rsid w:val="00F72354"/>
    <w:rsid w:val="00F8248A"/>
    <w:rsid w:val="00F83790"/>
    <w:rsid w:val="00F860AD"/>
    <w:rsid w:val="00FF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C1734C-88F6-4306-9B23-569A5CA3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7C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C6"/>
  </w:style>
  <w:style w:type="paragraph" w:styleId="Stopka">
    <w:name w:val="footer"/>
    <w:basedOn w:val="Normalny"/>
    <w:link w:val="StopkaZnak"/>
    <w:uiPriority w:val="99"/>
    <w:unhideWhenUsed/>
    <w:rsid w:val="00986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C6"/>
  </w:style>
  <w:style w:type="paragraph" w:styleId="Akapitzlist">
    <w:name w:val="List Paragraph"/>
    <w:basedOn w:val="Normalny"/>
    <w:uiPriority w:val="34"/>
    <w:qFormat/>
    <w:rsid w:val="0098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pracownik</cp:lastModifiedBy>
  <cp:revision>39</cp:revision>
  <dcterms:created xsi:type="dcterms:W3CDTF">2023-02-13T08:03:00Z</dcterms:created>
  <dcterms:modified xsi:type="dcterms:W3CDTF">2026-01-09T11:04:00Z</dcterms:modified>
</cp:coreProperties>
</file>